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BE3" w:rsidRDefault="00E94BE3" w:rsidP="00E94BE3">
      <w:pPr>
        <w:pStyle w:val="ConsPlusNormal"/>
        <w:widowControl/>
        <w:tabs>
          <w:tab w:val="left" w:pos="0"/>
        </w:tabs>
        <w:ind w:left="142" w:hanging="142"/>
        <w:rPr>
          <w:rFonts w:ascii="Times New Roman" w:hAnsi="Times New Roman" w:cs="Times New Roman"/>
          <w:bCs/>
          <w:i/>
          <w:noProof/>
          <w:sz w:val="24"/>
          <w:szCs w:val="24"/>
        </w:rPr>
      </w:pPr>
    </w:p>
    <w:p w:rsidR="00F20363" w:rsidRDefault="00067790" w:rsidP="00F20363">
      <w:pPr>
        <w:pStyle w:val="ConsPlusNormal"/>
        <w:widowControl/>
        <w:tabs>
          <w:tab w:val="left" w:pos="0"/>
        </w:tabs>
        <w:ind w:left="142" w:hanging="142"/>
        <w:jc w:val="right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                                    </w:t>
      </w:r>
      <w:r w:rsidR="00F20363">
        <w:rPr>
          <w:rFonts w:ascii="Times New Roman" w:hAnsi="Times New Roman" w:cs="Times New Roman"/>
          <w:bCs/>
          <w:noProof/>
          <w:sz w:val="24"/>
          <w:szCs w:val="24"/>
        </w:rPr>
        <w:t xml:space="preserve">Приложение 3 </w:t>
      </w:r>
    </w:p>
    <w:p w:rsidR="00F20363" w:rsidRDefault="00F20363" w:rsidP="00F20363">
      <w:pPr>
        <w:pStyle w:val="ConsPlusNormal"/>
        <w:widowControl/>
        <w:tabs>
          <w:tab w:val="left" w:pos="0"/>
        </w:tabs>
        <w:ind w:left="142" w:hanging="142"/>
        <w:jc w:val="right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к приказу директора </w:t>
      </w:r>
    </w:p>
    <w:p w:rsidR="00F20363" w:rsidRDefault="00F20363" w:rsidP="00F20363">
      <w:pPr>
        <w:pStyle w:val="ConsPlusNormal"/>
        <w:widowControl/>
        <w:tabs>
          <w:tab w:val="left" w:pos="0"/>
        </w:tabs>
        <w:ind w:left="142" w:hanging="142"/>
        <w:jc w:val="right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МКУК «Новокулындинский КДЦ»</w:t>
      </w:r>
    </w:p>
    <w:p w:rsidR="00067790" w:rsidRDefault="00F20363" w:rsidP="00F20363">
      <w:pPr>
        <w:pStyle w:val="ConsPlusNormal"/>
        <w:widowControl/>
        <w:tabs>
          <w:tab w:val="left" w:pos="0"/>
        </w:tabs>
        <w:ind w:left="142" w:hanging="142"/>
        <w:jc w:val="right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№5 от02.02.2022г</w:t>
      </w:r>
    </w:p>
    <w:p w:rsidR="00067790" w:rsidRDefault="00067790" w:rsidP="00067790">
      <w:pPr>
        <w:pStyle w:val="ConsPlusNormal"/>
        <w:widowControl/>
        <w:tabs>
          <w:tab w:val="left" w:pos="0"/>
        </w:tabs>
        <w:ind w:left="142" w:hanging="142"/>
        <w:jc w:val="right"/>
        <w:rPr>
          <w:rFonts w:ascii="Times New Roman" w:hAnsi="Times New Roman" w:cs="Times New Roman"/>
          <w:bCs/>
          <w:i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.</w:t>
      </w:r>
    </w:p>
    <w:p w:rsidR="00067790" w:rsidRDefault="00067790" w:rsidP="00E94BE3">
      <w:pPr>
        <w:pStyle w:val="ConsPlusNormal"/>
        <w:widowControl/>
        <w:tabs>
          <w:tab w:val="left" w:pos="0"/>
        </w:tabs>
        <w:ind w:left="142" w:hanging="142"/>
        <w:rPr>
          <w:rFonts w:ascii="Times New Roman" w:hAnsi="Times New Roman" w:cs="Times New Roman"/>
          <w:bCs/>
          <w:i/>
          <w:noProof/>
          <w:sz w:val="24"/>
          <w:szCs w:val="24"/>
        </w:rPr>
      </w:pPr>
    </w:p>
    <w:p w:rsidR="00F20363" w:rsidRDefault="00067790" w:rsidP="00067790">
      <w:pPr>
        <w:pStyle w:val="ConsPlusNormal"/>
        <w:widowControl/>
        <w:tabs>
          <w:tab w:val="left" w:pos="0"/>
        </w:tabs>
        <w:ind w:left="142" w:hanging="142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6779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План мероприятий </w:t>
      </w:r>
    </w:p>
    <w:p w:rsidR="00067790" w:rsidRPr="00067790" w:rsidRDefault="00067790" w:rsidP="00067790">
      <w:pPr>
        <w:pStyle w:val="ConsPlusNormal"/>
        <w:widowControl/>
        <w:tabs>
          <w:tab w:val="left" w:pos="0"/>
        </w:tabs>
        <w:ind w:left="142" w:hanging="142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67790">
        <w:rPr>
          <w:rFonts w:ascii="Times New Roman" w:hAnsi="Times New Roman" w:cs="Times New Roman"/>
          <w:b/>
          <w:bCs/>
          <w:noProof/>
          <w:sz w:val="24"/>
          <w:szCs w:val="24"/>
        </w:rPr>
        <w:t>по противодействии коррупции в МКУК «Новокулындинский КДЦ»</w:t>
      </w:r>
    </w:p>
    <w:p w:rsidR="00067790" w:rsidRDefault="00067790" w:rsidP="00067790">
      <w:pPr>
        <w:pStyle w:val="ConsPlusNormal"/>
        <w:widowControl/>
        <w:tabs>
          <w:tab w:val="left" w:pos="0"/>
        </w:tabs>
        <w:ind w:left="142" w:hanging="142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н</w:t>
      </w:r>
      <w:r w:rsidRPr="00067790">
        <w:rPr>
          <w:rFonts w:ascii="Times New Roman" w:hAnsi="Times New Roman" w:cs="Times New Roman"/>
          <w:b/>
          <w:bCs/>
          <w:noProof/>
          <w:sz w:val="24"/>
          <w:szCs w:val="24"/>
        </w:rPr>
        <w:t>а 20</w:t>
      </w:r>
      <w:r w:rsidR="00F20363">
        <w:rPr>
          <w:rFonts w:ascii="Times New Roman" w:hAnsi="Times New Roman" w:cs="Times New Roman"/>
          <w:b/>
          <w:bCs/>
          <w:noProof/>
          <w:sz w:val="24"/>
          <w:szCs w:val="24"/>
        </w:rPr>
        <w:t>22</w:t>
      </w:r>
      <w:r w:rsidRPr="00067790">
        <w:rPr>
          <w:rFonts w:ascii="Times New Roman" w:hAnsi="Times New Roman" w:cs="Times New Roman"/>
          <w:b/>
          <w:bCs/>
          <w:noProof/>
          <w:sz w:val="24"/>
          <w:szCs w:val="24"/>
        </w:rPr>
        <w:t>г.</w:t>
      </w:r>
    </w:p>
    <w:p w:rsidR="00067790" w:rsidRDefault="00067790" w:rsidP="00067790">
      <w:pPr>
        <w:pStyle w:val="ConsPlusNormal"/>
        <w:widowControl/>
        <w:tabs>
          <w:tab w:val="left" w:pos="0"/>
        </w:tabs>
        <w:rPr>
          <w:rFonts w:ascii="Times New Roman" w:hAnsi="Times New Roman" w:cs="Times New Roman"/>
          <w:bCs/>
          <w:i/>
          <w:noProof/>
          <w:sz w:val="24"/>
          <w:szCs w:val="24"/>
        </w:rPr>
      </w:pPr>
    </w:p>
    <w:p w:rsidR="00067790" w:rsidRDefault="00067790" w:rsidP="00E94BE3">
      <w:pPr>
        <w:pStyle w:val="ConsPlusNormal"/>
        <w:widowControl/>
        <w:tabs>
          <w:tab w:val="left" w:pos="0"/>
        </w:tabs>
        <w:ind w:left="142" w:hanging="142"/>
        <w:rPr>
          <w:rFonts w:ascii="Times New Roman" w:hAnsi="Times New Roman" w:cs="Times New Roman"/>
          <w:bCs/>
          <w:i/>
          <w:noProof/>
          <w:sz w:val="24"/>
          <w:szCs w:val="24"/>
        </w:rPr>
      </w:pPr>
    </w:p>
    <w:p w:rsidR="00067790" w:rsidRDefault="00067790" w:rsidP="00E94BE3">
      <w:pPr>
        <w:pStyle w:val="ConsPlusNormal"/>
        <w:widowControl/>
        <w:tabs>
          <w:tab w:val="left" w:pos="0"/>
        </w:tabs>
        <w:ind w:left="142" w:hanging="142"/>
        <w:rPr>
          <w:rFonts w:ascii="Times New Roman" w:hAnsi="Times New Roman" w:cs="Times New Roman"/>
          <w:bCs/>
          <w:i/>
          <w:noProof/>
          <w:sz w:val="24"/>
          <w:szCs w:val="24"/>
        </w:rPr>
      </w:pPr>
    </w:p>
    <w:tbl>
      <w:tblPr>
        <w:tblW w:w="1057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"/>
        <w:gridCol w:w="5109"/>
        <w:gridCol w:w="2368"/>
        <w:gridCol w:w="2506"/>
      </w:tblGrid>
      <w:tr w:rsidR="00067790" w:rsidTr="00B73A26">
        <w:trPr>
          <w:trHeight w:val="874"/>
        </w:trPr>
        <w:tc>
          <w:tcPr>
            <w:tcW w:w="592" w:type="dxa"/>
          </w:tcPr>
          <w:p w:rsidR="00067790" w:rsidRDefault="00067790" w:rsidP="00067790">
            <w:pPr>
              <w:pStyle w:val="ConsPlusNormal"/>
              <w:tabs>
                <w:tab w:val="left" w:pos="0"/>
              </w:tabs>
              <w:ind w:left="138" w:hanging="142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</w:p>
          <w:p w:rsidR="00067790" w:rsidRDefault="00841DD9" w:rsidP="00067790">
            <w:pPr>
              <w:pStyle w:val="ConsPlusNormal"/>
              <w:tabs>
                <w:tab w:val="left" w:pos="0"/>
              </w:tabs>
              <w:ind w:left="138" w:hanging="142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t>№</w:t>
            </w:r>
          </w:p>
          <w:p w:rsidR="00841DD9" w:rsidRDefault="00841DD9" w:rsidP="00067790">
            <w:pPr>
              <w:pStyle w:val="ConsPlusNormal"/>
              <w:tabs>
                <w:tab w:val="left" w:pos="0"/>
              </w:tabs>
              <w:ind w:left="138" w:hanging="142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t>п/п</w:t>
            </w:r>
          </w:p>
          <w:p w:rsidR="00067790" w:rsidRDefault="00067790" w:rsidP="00067790">
            <w:pPr>
              <w:pStyle w:val="ConsPlusNormal"/>
              <w:tabs>
                <w:tab w:val="left" w:pos="0"/>
              </w:tabs>
              <w:ind w:left="138" w:hanging="142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5109" w:type="dxa"/>
          </w:tcPr>
          <w:p w:rsidR="00067790" w:rsidRPr="00841DD9" w:rsidRDefault="00841DD9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41D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Наименование мероприятия</w:t>
            </w:r>
          </w:p>
          <w:p w:rsidR="00067790" w:rsidRPr="00841DD9" w:rsidRDefault="00067790" w:rsidP="00067790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368" w:type="dxa"/>
          </w:tcPr>
          <w:p w:rsidR="00067790" w:rsidRPr="00841DD9" w:rsidRDefault="00841DD9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41D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Ответственный исполнитель</w:t>
            </w:r>
          </w:p>
          <w:p w:rsidR="00067790" w:rsidRPr="00841DD9" w:rsidRDefault="00067790" w:rsidP="00067790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506" w:type="dxa"/>
          </w:tcPr>
          <w:p w:rsidR="00067790" w:rsidRPr="00841DD9" w:rsidRDefault="00841DD9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41D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Срок исполнения</w:t>
            </w:r>
          </w:p>
          <w:p w:rsidR="00067790" w:rsidRPr="00841DD9" w:rsidRDefault="00067790" w:rsidP="00067790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67790" w:rsidTr="00B73A26">
        <w:trPr>
          <w:trHeight w:val="510"/>
        </w:trPr>
        <w:tc>
          <w:tcPr>
            <w:tcW w:w="592" w:type="dxa"/>
          </w:tcPr>
          <w:p w:rsidR="00067790" w:rsidRDefault="00067790" w:rsidP="00067790">
            <w:pPr>
              <w:pStyle w:val="ConsPlusNormal"/>
              <w:tabs>
                <w:tab w:val="left" w:pos="0"/>
              </w:tabs>
              <w:ind w:left="138" w:hanging="142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</w:p>
          <w:p w:rsidR="00067790" w:rsidRDefault="00067790" w:rsidP="00067790">
            <w:pPr>
              <w:pStyle w:val="ConsPlusNormal"/>
              <w:tabs>
                <w:tab w:val="left" w:pos="0"/>
              </w:tabs>
              <w:ind w:left="138" w:hanging="142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5109" w:type="dxa"/>
          </w:tcPr>
          <w:p w:rsidR="00067790" w:rsidRPr="00F20363" w:rsidRDefault="00F20363" w:rsidP="00067790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203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</w:t>
            </w:r>
            <w:r w:rsidR="00841DD9" w:rsidRPr="00F203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Меры по </w:t>
            </w:r>
            <w:r w:rsidRPr="00F203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правовому</w:t>
            </w:r>
            <w:r w:rsidR="00841DD9" w:rsidRPr="00F203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у обеспечению противодействия коррупции</w:t>
            </w:r>
          </w:p>
        </w:tc>
        <w:tc>
          <w:tcPr>
            <w:tcW w:w="2368" w:type="dxa"/>
          </w:tcPr>
          <w:p w:rsidR="00067790" w:rsidRDefault="00067790" w:rsidP="00067790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2506" w:type="dxa"/>
          </w:tcPr>
          <w:p w:rsidR="00067790" w:rsidRDefault="00067790" w:rsidP="00067790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</w:p>
        </w:tc>
      </w:tr>
      <w:tr w:rsidR="00067790" w:rsidTr="00B73A26">
        <w:trPr>
          <w:trHeight w:val="735"/>
        </w:trPr>
        <w:tc>
          <w:tcPr>
            <w:tcW w:w="592" w:type="dxa"/>
          </w:tcPr>
          <w:p w:rsidR="00067790" w:rsidRPr="00F20363" w:rsidRDefault="00841DD9" w:rsidP="00067790">
            <w:pPr>
              <w:pStyle w:val="ConsPlusNormal"/>
              <w:tabs>
                <w:tab w:val="left" w:pos="0"/>
              </w:tabs>
              <w:ind w:left="138" w:hanging="142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F2036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1.1</w:t>
            </w:r>
          </w:p>
          <w:p w:rsidR="00067790" w:rsidRPr="00F20363" w:rsidRDefault="00067790" w:rsidP="00067790">
            <w:pPr>
              <w:pStyle w:val="ConsPlusNormal"/>
              <w:tabs>
                <w:tab w:val="left" w:pos="0"/>
              </w:tabs>
              <w:ind w:left="138" w:hanging="142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067790" w:rsidRPr="00F20363" w:rsidRDefault="00067790" w:rsidP="00067790">
            <w:pPr>
              <w:pStyle w:val="ConsPlusNormal"/>
              <w:tabs>
                <w:tab w:val="left" w:pos="0"/>
              </w:tabs>
              <w:ind w:left="138" w:hanging="142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5109" w:type="dxa"/>
          </w:tcPr>
          <w:p w:rsidR="00067790" w:rsidRPr="00F20363" w:rsidRDefault="00B73A26" w:rsidP="00067790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Разработка и утверждение плана мероприятий по противодействию коррупции в МКУК «Новокулындинский КДЦ»</w:t>
            </w:r>
          </w:p>
        </w:tc>
        <w:tc>
          <w:tcPr>
            <w:tcW w:w="2368" w:type="dxa"/>
          </w:tcPr>
          <w:p w:rsidR="00067790" w:rsidRPr="00F20363" w:rsidRDefault="00B73A26" w:rsidP="00B73A26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506" w:type="dxa"/>
          </w:tcPr>
          <w:p w:rsidR="00067790" w:rsidRPr="00F20363" w:rsidRDefault="00B73A26" w:rsidP="00067790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Февраль2022г</w:t>
            </w:r>
          </w:p>
          <w:p w:rsidR="00067790" w:rsidRPr="00F20363" w:rsidRDefault="00067790" w:rsidP="00067790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841DD9" w:rsidTr="00B73A26">
        <w:trPr>
          <w:trHeight w:val="840"/>
        </w:trPr>
        <w:tc>
          <w:tcPr>
            <w:tcW w:w="592" w:type="dxa"/>
          </w:tcPr>
          <w:p w:rsidR="00841DD9" w:rsidRPr="00B73A26" w:rsidRDefault="00841DD9" w:rsidP="00841DD9">
            <w:pPr>
              <w:pStyle w:val="ConsPlusNormal"/>
              <w:tabs>
                <w:tab w:val="left" w:pos="0"/>
              </w:tabs>
              <w:ind w:left="138" w:hanging="142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841DD9" w:rsidRPr="00B73A26" w:rsidRDefault="00841DD9" w:rsidP="00841DD9">
            <w:pPr>
              <w:pStyle w:val="ConsPlusNormal"/>
              <w:tabs>
                <w:tab w:val="left" w:pos="0"/>
              </w:tabs>
              <w:ind w:left="138" w:hanging="142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73A2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1.2</w:t>
            </w:r>
          </w:p>
          <w:p w:rsidR="00841DD9" w:rsidRPr="00B73A26" w:rsidRDefault="00841DD9" w:rsidP="00067790">
            <w:pPr>
              <w:pStyle w:val="ConsPlusNormal"/>
              <w:tabs>
                <w:tab w:val="left" w:pos="0"/>
              </w:tabs>
              <w:ind w:left="138" w:hanging="142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5109" w:type="dxa"/>
          </w:tcPr>
          <w:p w:rsidR="00841DD9" w:rsidRPr="00B73A26" w:rsidRDefault="00B73A26" w:rsidP="00B73A26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2368" w:type="dxa"/>
          </w:tcPr>
          <w:p w:rsidR="00841DD9" w:rsidRPr="00B73A26" w:rsidRDefault="00841DD9" w:rsidP="00841DD9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B73A2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Комиссия по противодействию коррупции</w:t>
            </w:r>
          </w:p>
          <w:p w:rsidR="00841DD9" w:rsidRPr="00B73A26" w:rsidRDefault="00841DD9" w:rsidP="00067790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506" w:type="dxa"/>
          </w:tcPr>
          <w:p w:rsidR="00841DD9" w:rsidRPr="00B73A26" w:rsidRDefault="00841DD9" w:rsidP="00841DD9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B73A2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 раз в квартал</w:t>
            </w:r>
          </w:p>
          <w:p w:rsidR="00841DD9" w:rsidRPr="00B73A26" w:rsidRDefault="00841DD9" w:rsidP="00067790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841DD9" w:rsidTr="00B73A26">
        <w:trPr>
          <w:trHeight w:val="1299"/>
        </w:trPr>
        <w:tc>
          <w:tcPr>
            <w:tcW w:w="592" w:type="dxa"/>
          </w:tcPr>
          <w:p w:rsidR="00841DD9" w:rsidRPr="00B73A26" w:rsidRDefault="00841DD9" w:rsidP="00841DD9">
            <w:pPr>
              <w:pStyle w:val="ConsPlusNormal"/>
              <w:tabs>
                <w:tab w:val="left" w:pos="0"/>
              </w:tabs>
              <w:ind w:left="138" w:hanging="142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841DD9" w:rsidRPr="00B73A26" w:rsidRDefault="00841DD9" w:rsidP="00841DD9">
            <w:pPr>
              <w:pStyle w:val="ConsPlusNormal"/>
              <w:tabs>
                <w:tab w:val="left" w:pos="0"/>
              </w:tabs>
              <w:ind w:left="138" w:hanging="142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73A2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1.3</w:t>
            </w:r>
          </w:p>
          <w:p w:rsidR="00841DD9" w:rsidRPr="00B73A26" w:rsidRDefault="00841DD9" w:rsidP="00067790">
            <w:pPr>
              <w:pStyle w:val="ConsPlusNormal"/>
              <w:tabs>
                <w:tab w:val="left" w:pos="0"/>
              </w:tabs>
              <w:ind w:left="138" w:hanging="142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5109" w:type="dxa"/>
          </w:tcPr>
          <w:p w:rsidR="00841DD9" w:rsidRPr="00B73A26" w:rsidRDefault="00B73A26" w:rsidP="00841DD9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B73A2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</w:t>
            </w:r>
          </w:p>
          <w:p w:rsidR="00841DD9" w:rsidRPr="00B73A26" w:rsidRDefault="00841DD9" w:rsidP="00067790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368" w:type="dxa"/>
          </w:tcPr>
          <w:p w:rsidR="00841DD9" w:rsidRPr="00B73A26" w:rsidRDefault="00841DD9" w:rsidP="00841DD9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B73A2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Комиссия по противодействию коррупции</w:t>
            </w:r>
          </w:p>
          <w:p w:rsidR="00841DD9" w:rsidRPr="00B73A26" w:rsidRDefault="00841DD9" w:rsidP="00841DD9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841DD9" w:rsidRPr="00B73A26" w:rsidRDefault="00841DD9" w:rsidP="00067790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506" w:type="dxa"/>
          </w:tcPr>
          <w:p w:rsidR="00841DD9" w:rsidRPr="00B73A26" w:rsidRDefault="00841DD9" w:rsidP="00841DD9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B73A2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Январь 2017г.</w:t>
            </w:r>
          </w:p>
          <w:p w:rsidR="00841DD9" w:rsidRPr="00B73A26" w:rsidRDefault="00841DD9" w:rsidP="00067790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841DD9" w:rsidTr="00B73A26">
        <w:trPr>
          <w:trHeight w:val="645"/>
        </w:trPr>
        <w:tc>
          <w:tcPr>
            <w:tcW w:w="592" w:type="dxa"/>
          </w:tcPr>
          <w:p w:rsidR="00841DD9" w:rsidRPr="00B73A26" w:rsidRDefault="00841DD9" w:rsidP="00841DD9">
            <w:pPr>
              <w:pStyle w:val="ConsPlusNormal"/>
              <w:tabs>
                <w:tab w:val="left" w:pos="0"/>
              </w:tabs>
              <w:ind w:left="138" w:hanging="142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841DD9" w:rsidRPr="00B73A26" w:rsidRDefault="00841DD9" w:rsidP="00841DD9">
            <w:pPr>
              <w:pStyle w:val="ConsPlusNormal"/>
              <w:tabs>
                <w:tab w:val="left" w:pos="0"/>
              </w:tabs>
              <w:ind w:left="138" w:hanging="142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73A2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1.4</w:t>
            </w:r>
          </w:p>
          <w:p w:rsidR="00841DD9" w:rsidRPr="00B73A26" w:rsidRDefault="00841DD9" w:rsidP="00067790">
            <w:pPr>
              <w:pStyle w:val="ConsPlusNormal"/>
              <w:tabs>
                <w:tab w:val="left" w:pos="0"/>
              </w:tabs>
              <w:ind w:left="138" w:hanging="142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5109" w:type="dxa"/>
          </w:tcPr>
          <w:p w:rsidR="00841DD9" w:rsidRPr="00B73A26" w:rsidRDefault="00841DD9" w:rsidP="00067790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73A2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Приведение в соответствие нормативно-правовых актов МКУК «</w:t>
            </w:r>
            <w:r w:rsidR="00034DA9" w:rsidRPr="00B73A2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Н</w:t>
            </w:r>
            <w:r w:rsidRPr="00B73A2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овокулындинский КДЦ» в соответствии</w:t>
            </w:r>
            <w:r w:rsidR="00034DA9" w:rsidRPr="00B73A2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с федеральным законом от 03.12.2012г. № 231-ФЗ</w:t>
            </w:r>
          </w:p>
        </w:tc>
        <w:tc>
          <w:tcPr>
            <w:tcW w:w="2368" w:type="dxa"/>
          </w:tcPr>
          <w:p w:rsidR="00841DD9" w:rsidRPr="00B73A26" w:rsidRDefault="00034DA9" w:rsidP="00067790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73A2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Директор МКУК « Новокулындинский КДЦ»</w:t>
            </w:r>
          </w:p>
        </w:tc>
        <w:tc>
          <w:tcPr>
            <w:tcW w:w="2506" w:type="dxa"/>
          </w:tcPr>
          <w:p w:rsidR="00841DD9" w:rsidRPr="00B73A26" w:rsidRDefault="00034DA9" w:rsidP="00067790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73A2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В течении года</w:t>
            </w:r>
          </w:p>
        </w:tc>
      </w:tr>
      <w:tr w:rsidR="00841DD9" w:rsidTr="00B73A26">
        <w:trPr>
          <w:trHeight w:val="675"/>
        </w:trPr>
        <w:tc>
          <w:tcPr>
            <w:tcW w:w="592" w:type="dxa"/>
          </w:tcPr>
          <w:p w:rsidR="00841DD9" w:rsidRPr="00B73A26" w:rsidRDefault="00034DA9" w:rsidP="00067790">
            <w:pPr>
              <w:pStyle w:val="ConsPlusNormal"/>
              <w:tabs>
                <w:tab w:val="left" w:pos="0"/>
              </w:tabs>
              <w:ind w:left="138" w:hanging="142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73A2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1.5</w:t>
            </w:r>
          </w:p>
        </w:tc>
        <w:tc>
          <w:tcPr>
            <w:tcW w:w="5109" w:type="dxa"/>
          </w:tcPr>
          <w:p w:rsidR="00841DD9" w:rsidRPr="00B73A26" w:rsidRDefault="00B73A26" w:rsidP="00067790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73A2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Привлечение к дисциплирнарной ответственности работникеов учреждений культуры,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368" w:type="dxa"/>
          </w:tcPr>
          <w:p w:rsidR="00841DD9" w:rsidRPr="00B73A26" w:rsidRDefault="00034DA9" w:rsidP="00067790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73A2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506" w:type="dxa"/>
          </w:tcPr>
          <w:p w:rsidR="00841DD9" w:rsidRPr="00B73A26" w:rsidRDefault="00034DA9" w:rsidP="00067790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73A2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В течении года</w:t>
            </w:r>
          </w:p>
        </w:tc>
      </w:tr>
      <w:tr w:rsidR="00034DA9" w:rsidTr="00B73A26">
        <w:trPr>
          <w:trHeight w:val="540"/>
        </w:trPr>
        <w:tc>
          <w:tcPr>
            <w:tcW w:w="592" w:type="dxa"/>
          </w:tcPr>
          <w:p w:rsidR="00034DA9" w:rsidRDefault="00034DA9" w:rsidP="00067790">
            <w:pPr>
              <w:pStyle w:val="ConsPlusNormal"/>
              <w:tabs>
                <w:tab w:val="left" w:pos="0"/>
              </w:tabs>
              <w:ind w:left="138" w:hanging="142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5109" w:type="dxa"/>
          </w:tcPr>
          <w:p w:rsidR="00034DA9" w:rsidRPr="00034DA9" w:rsidRDefault="00B73A26" w:rsidP="00067790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</w:rPr>
              <w:t>2.</w:t>
            </w:r>
            <w:bookmarkStart w:id="0" w:name="_GoBack"/>
            <w:bookmarkEnd w:id="0"/>
            <w:r w:rsidR="00034DA9" w:rsidRPr="00034DA9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</w:rPr>
              <w:t>Регламентация испорльзования имущества МКУК « Новокулындинский КДЦ» и его ресурсов</w:t>
            </w:r>
          </w:p>
        </w:tc>
        <w:tc>
          <w:tcPr>
            <w:tcW w:w="2368" w:type="dxa"/>
          </w:tcPr>
          <w:p w:rsidR="00034DA9" w:rsidRDefault="00034DA9" w:rsidP="00067790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2506" w:type="dxa"/>
          </w:tcPr>
          <w:p w:rsidR="00034DA9" w:rsidRDefault="00034DA9" w:rsidP="00067790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</w:p>
        </w:tc>
      </w:tr>
      <w:tr w:rsidR="00034DA9" w:rsidTr="00B73A26">
        <w:trPr>
          <w:trHeight w:val="570"/>
        </w:trPr>
        <w:tc>
          <w:tcPr>
            <w:tcW w:w="592" w:type="dxa"/>
          </w:tcPr>
          <w:p w:rsidR="00034DA9" w:rsidRDefault="00034DA9" w:rsidP="00067790">
            <w:pPr>
              <w:pStyle w:val="ConsPlusNormal"/>
              <w:tabs>
                <w:tab w:val="left" w:pos="0"/>
              </w:tabs>
              <w:ind w:left="138" w:hanging="142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t>2.1.</w:t>
            </w:r>
          </w:p>
        </w:tc>
        <w:tc>
          <w:tcPr>
            <w:tcW w:w="5109" w:type="dxa"/>
          </w:tcPr>
          <w:p w:rsidR="00034DA9" w:rsidRPr="00F20363" w:rsidRDefault="00034DA9" w:rsidP="00841DD9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F2036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Организация контроля за использование средств при распределении стимулирующей части фонда оплаты труда</w:t>
            </w:r>
          </w:p>
          <w:p w:rsidR="00034DA9" w:rsidRPr="00F20363" w:rsidRDefault="00034DA9" w:rsidP="00067790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368" w:type="dxa"/>
          </w:tcPr>
          <w:p w:rsidR="00034DA9" w:rsidRPr="00F20363" w:rsidRDefault="00034DA9" w:rsidP="00841DD9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F2036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Директор МКУК «Новокулындинский КДЦ»</w:t>
            </w:r>
          </w:p>
          <w:p w:rsidR="00034DA9" w:rsidRPr="00F20363" w:rsidRDefault="00034DA9" w:rsidP="00067790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506" w:type="dxa"/>
          </w:tcPr>
          <w:p w:rsidR="00034DA9" w:rsidRPr="00F20363" w:rsidRDefault="00034DA9" w:rsidP="00841DD9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F2036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В течении года</w:t>
            </w:r>
          </w:p>
          <w:p w:rsidR="00034DA9" w:rsidRPr="00F20363" w:rsidRDefault="00034DA9" w:rsidP="00067790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034DA9" w:rsidTr="00B73A26">
        <w:trPr>
          <w:trHeight w:val="660"/>
        </w:trPr>
        <w:tc>
          <w:tcPr>
            <w:tcW w:w="592" w:type="dxa"/>
          </w:tcPr>
          <w:p w:rsidR="00034DA9" w:rsidRDefault="00034DA9" w:rsidP="00067790">
            <w:pPr>
              <w:pStyle w:val="ConsPlusNormal"/>
              <w:tabs>
                <w:tab w:val="left" w:pos="0"/>
              </w:tabs>
              <w:ind w:left="138" w:hanging="142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lastRenderedPageBreak/>
              <w:t>2.2</w:t>
            </w:r>
          </w:p>
        </w:tc>
        <w:tc>
          <w:tcPr>
            <w:tcW w:w="5109" w:type="dxa"/>
          </w:tcPr>
          <w:p w:rsidR="00034DA9" w:rsidRPr="00F20363" w:rsidRDefault="00034DA9" w:rsidP="00067790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F2036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Контроль за использованием  оборудования учреждениями культуры</w:t>
            </w:r>
          </w:p>
        </w:tc>
        <w:tc>
          <w:tcPr>
            <w:tcW w:w="2368" w:type="dxa"/>
          </w:tcPr>
          <w:p w:rsidR="00034DA9" w:rsidRPr="00F20363" w:rsidRDefault="00034DA9" w:rsidP="00034DA9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F2036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Директор МКУК « Новокулындинский КДЦ»</w:t>
            </w:r>
          </w:p>
          <w:p w:rsidR="00034DA9" w:rsidRPr="00F20363" w:rsidRDefault="00034DA9" w:rsidP="00067790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506" w:type="dxa"/>
          </w:tcPr>
          <w:p w:rsidR="00034DA9" w:rsidRPr="00F20363" w:rsidRDefault="00034DA9" w:rsidP="00034DA9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F2036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В течении года</w:t>
            </w:r>
          </w:p>
          <w:p w:rsidR="00034DA9" w:rsidRPr="00F20363" w:rsidRDefault="00034DA9" w:rsidP="00067790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034DA9" w:rsidTr="00B73A26">
        <w:trPr>
          <w:trHeight w:val="450"/>
        </w:trPr>
        <w:tc>
          <w:tcPr>
            <w:tcW w:w="592" w:type="dxa"/>
          </w:tcPr>
          <w:p w:rsidR="00034DA9" w:rsidRDefault="00034DA9" w:rsidP="00067790">
            <w:pPr>
              <w:pStyle w:val="ConsPlusNormal"/>
              <w:tabs>
                <w:tab w:val="left" w:pos="0"/>
              </w:tabs>
              <w:ind w:left="138" w:hanging="142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5109" w:type="dxa"/>
          </w:tcPr>
          <w:p w:rsidR="00034DA9" w:rsidRPr="002909D0" w:rsidRDefault="00F20363" w:rsidP="00067790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</w:rPr>
              <w:t>3.Взаимодействие с гражданами,о</w:t>
            </w:r>
            <w:r w:rsidR="00034DA9" w:rsidRPr="002909D0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</w:rPr>
              <w:t>доступности</w:t>
            </w:r>
            <w:r w:rsidR="00034DA9" w:rsidRPr="002909D0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</w:rPr>
              <w:t xml:space="preserve"> к информации о деятельности </w:t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</w:rPr>
              <w:t>МКУК «НовокулындинскийКДЦ»</w:t>
            </w:r>
          </w:p>
        </w:tc>
        <w:tc>
          <w:tcPr>
            <w:tcW w:w="2368" w:type="dxa"/>
          </w:tcPr>
          <w:p w:rsidR="00034DA9" w:rsidRDefault="00034DA9" w:rsidP="00067790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2506" w:type="dxa"/>
          </w:tcPr>
          <w:p w:rsidR="00034DA9" w:rsidRDefault="00034DA9" w:rsidP="00067790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</w:p>
        </w:tc>
      </w:tr>
      <w:tr w:rsidR="00034DA9" w:rsidTr="00B73A26">
        <w:trPr>
          <w:trHeight w:val="1095"/>
        </w:trPr>
        <w:tc>
          <w:tcPr>
            <w:tcW w:w="592" w:type="dxa"/>
          </w:tcPr>
          <w:p w:rsidR="00034DA9" w:rsidRDefault="002909D0" w:rsidP="00067790">
            <w:pPr>
              <w:pStyle w:val="ConsPlusNormal"/>
              <w:tabs>
                <w:tab w:val="left" w:pos="0"/>
              </w:tabs>
              <w:ind w:left="138" w:hanging="142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t>3.1</w:t>
            </w:r>
          </w:p>
        </w:tc>
        <w:tc>
          <w:tcPr>
            <w:tcW w:w="5109" w:type="dxa"/>
          </w:tcPr>
          <w:p w:rsidR="00034DA9" w:rsidRPr="00F20363" w:rsidRDefault="00F20363" w:rsidP="00067790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F2036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Обеспечение размещения на официальном сайте МКУК «Новокулындинский КДЦ» информации об антикоррупционной деятельности</w:t>
            </w:r>
          </w:p>
        </w:tc>
        <w:tc>
          <w:tcPr>
            <w:tcW w:w="2368" w:type="dxa"/>
          </w:tcPr>
          <w:p w:rsidR="00034DA9" w:rsidRPr="00F20363" w:rsidRDefault="002909D0" w:rsidP="00067790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F2036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506" w:type="dxa"/>
          </w:tcPr>
          <w:p w:rsidR="00034DA9" w:rsidRPr="00F20363" w:rsidRDefault="002909D0" w:rsidP="00067790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F2036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В течении года</w:t>
            </w:r>
          </w:p>
        </w:tc>
      </w:tr>
    </w:tbl>
    <w:p w:rsidR="00E94BE3" w:rsidRDefault="00E94BE3" w:rsidP="004F60E2">
      <w:pPr>
        <w:pStyle w:val="ConsPlusNormal"/>
        <w:widowControl/>
        <w:ind w:left="10620" w:firstLine="708"/>
        <w:rPr>
          <w:rFonts w:ascii="Times New Roman" w:hAnsi="Times New Roman" w:cs="Times New Roman"/>
          <w:bCs/>
          <w:i/>
          <w:sz w:val="24"/>
          <w:szCs w:val="24"/>
        </w:rPr>
      </w:pPr>
    </w:p>
    <w:p w:rsidR="00E94BE3" w:rsidRDefault="00E94BE3" w:rsidP="004F60E2">
      <w:pPr>
        <w:pStyle w:val="ConsPlusNormal"/>
        <w:widowControl/>
        <w:ind w:left="10620" w:firstLine="708"/>
        <w:rPr>
          <w:rFonts w:ascii="Times New Roman" w:hAnsi="Times New Roman" w:cs="Times New Roman"/>
          <w:bCs/>
          <w:i/>
          <w:sz w:val="24"/>
          <w:szCs w:val="24"/>
        </w:rPr>
      </w:pPr>
    </w:p>
    <w:p w:rsidR="004F60E2" w:rsidRPr="001B56B9" w:rsidRDefault="004F60E2" w:rsidP="004F60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4353"/>
        <w:gridCol w:w="142"/>
        <w:gridCol w:w="2126"/>
        <w:gridCol w:w="3212"/>
      </w:tblGrid>
      <w:tr w:rsidR="00E94BE3" w:rsidRPr="008C57F3" w:rsidTr="00BA3E1C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3" w:rsidRPr="001B56B9" w:rsidRDefault="00E94BE3" w:rsidP="00D9694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3" w:rsidRPr="002000A7" w:rsidRDefault="00E94BE3" w:rsidP="00D969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00A7">
              <w:rPr>
                <w:rFonts w:ascii="Times New Roman" w:hAnsi="Times New Roman" w:cs="Times New Roman"/>
              </w:rPr>
              <w:t>Обеспечение доступности информации о деятельности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3" w:rsidRPr="001B56B9" w:rsidRDefault="00E94BE3" w:rsidP="002909D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  <w:spacing w:val="-2"/>
              </w:rPr>
              <w:t xml:space="preserve">Директор </w:t>
            </w:r>
            <w:r w:rsidRPr="001B56B9">
              <w:rPr>
                <w:rFonts w:ascii="Times New Roman" w:hAnsi="Times New Roman" w:cs="Times New Roman"/>
              </w:rPr>
              <w:t>МКУК</w:t>
            </w:r>
            <w:r w:rsidR="002909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 w:rsidR="002909D0">
              <w:rPr>
                <w:rFonts w:ascii="Times New Roman" w:hAnsi="Times New Roman"/>
              </w:rPr>
              <w:t xml:space="preserve">Новокулындинский </w:t>
            </w:r>
            <w:r>
              <w:rPr>
                <w:rFonts w:ascii="Times New Roman" w:hAnsi="Times New Roman"/>
              </w:rPr>
              <w:t xml:space="preserve"> КДЦ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BE3" w:rsidRPr="001B56B9" w:rsidRDefault="00E94BE3" w:rsidP="00D969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94BE3" w:rsidRPr="008C57F3" w:rsidTr="001C0E62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3" w:rsidRPr="001B56B9" w:rsidRDefault="00E94BE3" w:rsidP="00D9694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 xml:space="preserve">3.3. 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3" w:rsidRPr="002000A7" w:rsidRDefault="00E94BE3" w:rsidP="002909D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00A7">
              <w:rPr>
                <w:rFonts w:ascii="Times New Roman" w:hAnsi="Times New Roman" w:cs="Times New Roman"/>
              </w:rPr>
              <w:t>Организация личного приема граждан директором МКУК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2909D0">
              <w:rPr>
                <w:rFonts w:ascii="Times New Roman" w:hAnsi="Times New Roman" w:cs="Times New Roman"/>
              </w:rPr>
              <w:t xml:space="preserve">Новокулындинский </w:t>
            </w:r>
            <w:r>
              <w:rPr>
                <w:rFonts w:ascii="Times New Roman" w:hAnsi="Times New Roman" w:cs="Times New Roman"/>
              </w:rPr>
              <w:t>КДЦ»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3" w:rsidRPr="001B56B9" w:rsidRDefault="00E94BE3" w:rsidP="002909D0">
            <w:pPr>
              <w:pStyle w:val="a3"/>
              <w:jc w:val="both"/>
              <w:rPr>
                <w:rFonts w:ascii="Times New Roman" w:hAnsi="Times New Roman" w:cs="Times New Roman"/>
                <w:spacing w:val="-2"/>
              </w:rPr>
            </w:pPr>
            <w:r w:rsidRPr="001B56B9">
              <w:rPr>
                <w:rFonts w:ascii="Times New Roman" w:hAnsi="Times New Roman" w:cs="Times New Roman"/>
                <w:spacing w:val="-2"/>
              </w:rPr>
              <w:t xml:space="preserve">Директор </w:t>
            </w:r>
            <w:r w:rsidRPr="001B56B9">
              <w:rPr>
                <w:rFonts w:ascii="Times New Roman" w:hAnsi="Times New Roman" w:cs="Times New Roman"/>
              </w:rPr>
              <w:t>МКУК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2909D0">
              <w:rPr>
                <w:rFonts w:ascii="Times New Roman" w:hAnsi="Times New Roman"/>
              </w:rPr>
              <w:t xml:space="preserve">Новокулындинский </w:t>
            </w:r>
            <w:r>
              <w:rPr>
                <w:rFonts w:ascii="Times New Roman" w:hAnsi="Times New Roman"/>
              </w:rPr>
              <w:t xml:space="preserve"> КДЦ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BE3" w:rsidRPr="001B56B9" w:rsidRDefault="00E94BE3" w:rsidP="00D969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94BE3" w:rsidRPr="008C57F3" w:rsidTr="00251DCD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3" w:rsidRPr="001B56B9" w:rsidRDefault="00E94BE3" w:rsidP="00D9694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3.</w:t>
            </w:r>
            <w:r w:rsidR="00F20363">
              <w:rPr>
                <w:rFonts w:ascii="Times New Roman" w:hAnsi="Times New Roman" w:cs="Times New Roman"/>
              </w:rPr>
              <w:t>4</w:t>
            </w:r>
            <w:r w:rsidRPr="001B56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3" w:rsidRPr="001B56B9" w:rsidRDefault="00E94BE3" w:rsidP="00D969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Проведение анализа обращений граждан и организаций в целях выявления информации о коррупционных проявлениях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3" w:rsidRPr="001B56B9" w:rsidRDefault="00E94BE3" w:rsidP="00D96946">
            <w:pPr>
              <w:pStyle w:val="a3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  <w:spacing w:val="-2"/>
              </w:rPr>
              <w:t>Комиссия по противодействию коррупции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BE3" w:rsidRPr="001B56B9" w:rsidRDefault="00E94BE3" w:rsidP="00D969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94BE3" w:rsidRPr="008C57F3" w:rsidTr="008551B9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3" w:rsidRPr="001B56B9" w:rsidRDefault="00E94BE3" w:rsidP="00D9694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3.</w:t>
            </w:r>
            <w:r w:rsidR="00F20363">
              <w:rPr>
                <w:rFonts w:ascii="Times New Roman" w:hAnsi="Times New Roman" w:cs="Times New Roman"/>
              </w:rPr>
              <w:t>5</w:t>
            </w:r>
            <w:r w:rsidRPr="001B56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3" w:rsidRPr="001B56B9" w:rsidRDefault="00E94BE3" w:rsidP="002909D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Организация систематического контроля за выполнением законодательства о проти</w:t>
            </w:r>
            <w:r>
              <w:rPr>
                <w:rFonts w:ascii="Times New Roman" w:hAnsi="Times New Roman" w:cs="Times New Roman"/>
              </w:rPr>
              <w:t>водействии коррупции в МКУК «</w:t>
            </w:r>
            <w:r w:rsidR="002909D0">
              <w:rPr>
                <w:rFonts w:ascii="Times New Roman" w:hAnsi="Times New Roman"/>
              </w:rPr>
              <w:t>Новокулындинский</w:t>
            </w:r>
            <w:r>
              <w:rPr>
                <w:rFonts w:ascii="Times New Roman" w:hAnsi="Times New Roman"/>
              </w:rPr>
              <w:t xml:space="preserve"> КДЦ</w:t>
            </w:r>
            <w:r w:rsidRPr="001B56B9">
              <w:rPr>
                <w:rFonts w:ascii="Times New Roman" w:hAnsi="Times New Roman" w:cs="Times New Roman"/>
              </w:rPr>
              <w:t>» при организации работы по вопросам охраны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3" w:rsidRPr="001B56B9" w:rsidRDefault="00E94BE3" w:rsidP="002909D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  <w:spacing w:val="-2"/>
              </w:rPr>
              <w:t xml:space="preserve">Директор </w:t>
            </w:r>
            <w:r w:rsidRPr="001B56B9">
              <w:rPr>
                <w:rFonts w:ascii="Times New Roman" w:hAnsi="Times New Roman" w:cs="Times New Roman"/>
              </w:rPr>
              <w:t>МКУК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2909D0">
              <w:rPr>
                <w:rFonts w:ascii="Times New Roman" w:hAnsi="Times New Roman"/>
              </w:rPr>
              <w:t>Новокулындинский</w:t>
            </w:r>
            <w:r>
              <w:rPr>
                <w:rFonts w:ascii="Times New Roman" w:hAnsi="Times New Roman"/>
              </w:rPr>
              <w:t xml:space="preserve"> КДЦ»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BE3" w:rsidRPr="001B56B9" w:rsidRDefault="00E94BE3" w:rsidP="00D969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4F60E2" w:rsidRPr="008C57F3" w:rsidTr="00E94BE3">
        <w:tc>
          <w:tcPr>
            <w:tcW w:w="105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60E2" w:rsidRPr="001B56B9" w:rsidRDefault="004F60E2" w:rsidP="00D969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B9">
              <w:rPr>
                <w:rStyle w:val="a5"/>
                <w:rFonts w:ascii="Times New Roman" w:hAnsi="Times New Roman" w:cs="Times New Roman"/>
              </w:rPr>
              <w:t>4.</w:t>
            </w:r>
            <w:r w:rsidRPr="001B56B9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r w:rsidRPr="001B56B9">
              <w:rPr>
                <w:rFonts w:ascii="Times New Roman" w:hAnsi="Times New Roman" w:cs="Times New Roman"/>
                <w:b/>
                <w:bCs/>
              </w:rPr>
              <w:t xml:space="preserve">Меры по правовому просвещению детей, посещающих  клубные </w:t>
            </w:r>
            <w:r>
              <w:rPr>
                <w:rFonts w:ascii="Times New Roman" w:hAnsi="Times New Roman" w:cs="Times New Roman"/>
                <w:b/>
                <w:bCs/>
              </w:rPr>
              <w:t>формирования, библиотеки,</w:t>
            </w:r>
          </w:p>
          <w:p w:rsidR="004F60E2" w:rsidRPr="001B56B9" w:rsidRDefault="004F60E2" w:rsidP="002909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B56B9">
              <w:rPr>
                <w:rFonts w:ascii="Times New Roman" w:hAnsi="Times New Roman" w:cs="Times New Roman"/>
                <w:b/>
              </w:rPr>
              <w:t>МКУК «</w:t>
            </w:r>
            <w:r w:rsidR="002909D0">
              <w:rPr>
                <w:rFonts w:ascii="Times New Roman" w:hAnsi="Times New Roman" w:cs="Times New Roman"/>
                <w:b/>
              </w:rPr>
              <w:t>Новокулындинский</w:t>
            </w:r>
            <w:r>
              <w:rPr>
                <w:rFonts w:ascii="Times New Roman" w:hAnsi="Times New Roman" w:cs="Times New Roman"/>
                <w:b/>
              </w:rPr>
              <w:t xml:space="preserve"> КДЦ</w:t>
            </w:r>
            <w:r w:rsidRPr="001B56B9">
              <w:rPr>
                <w:rFonts w:ascii="Times New Roman" w:hAnsi="Times New Roman" w:cs="Times New Roman"/>
                <w:b/>
              </w:rPr>
              <w:t>», и их родителей</w:t>
            </w:r>
          </w:p>
        </w:tc>
      </w:tr>
      <w:tr w:rsidR="00E94BE3" w:rsidRPr="008C57F3" w:rsidTr="00002B99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3" w:rsidRPr="001B56B9" w:rsidRDefault="00E94BE3" w:rsidP="00D9694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3" w:rsidRPr="001B56B9" w:rsidRDefault="00E94BE3" w:rsidP="00D969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 xml:space="preserve">Организация работы по формированию нетерпимого отношения к проявлениям к коррупции с юношеского возраста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3" w:rsidRPr="001B56B9" w:rsidRDefault="00E94BE3" w:rsidP="00D96946">
            <w:pPr>
              <w:pStyle w:val="a3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  <w:spacing w:val="-2"/>
              </w:rPr>
              <w:t>Комиссия по противодействию коррупции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BE3" w:rsidRPr="001B56B9" w:rsidRDefault="00E94BE3" w:rsidP="00D969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94BE3" w:rsidRPr="008C57F3" w:rsidTr="00C61D58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3" w:rsidRPr="001B56B9" w:rsidRDefault="00E94BE3" w:rsidP="00D9694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3" w:rsidRPr="001B56B9" w:rsidRDefault="00E94BE3" w:rsidP="00D969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Организация и проведение мероприятий с целью повышения уровня правосознания и правовой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3" w:rsidRPr="001B56B9" w:rsidRDefault="00E94BE3" w:rsidP="00D96946">
            <w:pPr>
              <w:pStyle w:val="a3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  <w:spacing w:val="-2"/>
              </w:rPr>
              <w:t>Комиссия по противодействию коррупции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BE3" w:rsidRPr="001B56B9" w:rsidRDefault="00E94BE3" w:rsidP="00D969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94BE3" w:rsidRPr="008C57F3" w:rsidTr="00045A2A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3" w:rsidRPr="001B56B9" w:rsidRDefault="00E94BE3" w:rsidP="00D9694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3" w:rsidRPr="001B56B9" w:rsidRDefault="00E94BE3" w:rsidP="00D969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 xml:space="preserve">Проведение тематических бесед, викторин, игр руководителями клубных формирований с детьми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3" w:rsidRPr="001B56B9" w:rsidRDefault="00E94BE3" w:rsidP="00D96946">
            <w:pPr>
              <w:pStyle w:val="a3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  <w:spacing w:val="-2"/>
              </w:rPr>
              <w:t>Комиссия по противодействию коррупции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BE3" w:rsidRPr="001B56B9" w:rsidRDefault="00E94BE3" w:rsidP="00D969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4F60E2" w:rsidRPr="001B56B9" w:rsidRDefault="004F60E2" w:rsidP="004F60E2">
      <w:pPr>
        <w:tabs>
          <w:tab w:val="left" w:pos="1267"/>
        </w:tabs>
        <w:jc w:val="both"/>
        <w:rPr>
          <w:rFonts w:ascii="Times New Roman" w:hAnsi="Times New Roman"/>
          <w:sz w:val="24"/>
          <w:szCs w:val="24"/>
        </w:rPr>
      </w:pPr>
      <w:r w:rsidRPr="001B56B9">
        <w:rPr>
          <w:rFonts w:ascii="Times New Roman" w:hAnsi="Times New Roman"/>
          <w:sz w:val="24"/>
          <w:szCs w:val="24"/>
        </w:rPr>
        <w:t xml:space="preserve"> </w:t>
      </w:r>
    </w:p>
    <w:p w:rsidR="004F60E2" w:rsidRPr="001B56B9" w:rsidRDefault="004F60E2" w:rsidP="004F60E2">
      <w:pPr>
        <w:rPr>
          <w:rFonts w:ascii="Times New Roman" w:hAnsi="Times New Roman"/>
        </w:rPr>
      </w:pPr>
    </w:p>
    <w:p w:rsidR="0053288F" w:rsidRDefault="0053288F"/>
    <w:sectPr w:rsidR="0053288F" w:rsidSect="00E94BE3">
      <w:pgSz w:w="11906" w:h="16838"/>
      <w:pgMar w:top="567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0E2"/>
    <w:rsid w:val="00034DA9"/>
    <w:rsid w:val="00067790"/>
    <w:rsid w:val="000C22CD"/>
    <w:rsid w:val="002909D0"/>
    <w:rsid w:val="004F60E2"/>
    <w:rsid w:val="0053288F"/>
    <w:rsid w:val="00841DD9"/>
    <w:rsid w:val="00954924"/>
    <w:rsid w:val="00B73A26"/>
    <w:rsid w:val="00E94BE3"/>
    <w:rsid w:val="00F2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FBF6"/>
  <w15:docId w15:val="{8B3C4B0A-22A2-4F18-A593-F9139C2C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Прижатый влево"/>
    <w:basedOn w:val="a"/>
    <w:next w:val="a"/>
    <w:rsid w:val="004F6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Гипертекстовая ссылка"/>
    <w:uiPriority w:val="99"/>
    <w:rsid w:val="004F60E2"/>
    <w:rPr>
      <w:color w:val="008000"/>
    </w:rPr>
  </w:style>
  <w:style w:type="paragraph" w:customStyle="1" w:styleId="rvps706640">
    <w:name w:val="rvps706640"/>
    <w:basedOn w:val="a"/>
    <w:rsid w:val="004F60E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a5">
    <w:name w:val="Цветовое выделение"/>
    <w:rsid w:val="004F60E2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rsid w:val="004F60E2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9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Пользователь</cp:lastModifiedBy>
  <cp:revision>8</cp:revision>
  <cp:lastPrinted>2017-05-26T06:09:00Z</cp:lastPrinted>
  <dcterms:created xsi:type="dcterms:W3CDTF">2017-01-11T10:50:00Z</dcterms:created>
  <dcterms:modified xsi:type="dcterms:W3CDTF">2022-02-08T08:04:00Z</dcterms:modified>
</cp:coreProperties>
</file>